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5E9A2" w14:textId="77777777" w:rsidR="004A0853" w:rsidRPr="005E4C60" w:rsidRDefault="007A21A0" w:rsidP="002A00EA">
      <w:pPr>
        <w:pStyle w:val="Heading1"/>
        <w:spacing w:before="0" w:after="100" w:afterAutospacing="1"/>
        <w:ind w:hanging="6"/>
        <w:rPr>
          <w:rFonts w:asciiTheme="minorHAnsi" w:hAnsiTheme="minorHAnsi"/>
          <w:i/>
          <w:sz w:val="24"/>
          <w:szCs w:val="24"/>
        </w:rPr>
      </w:pPr>
      <w:r w:rsidRPr="005E4C60">
        <w:rPr>
          <w:rFonts w:asciiTheme="minorHAnsi" w:hAnsiTheme="minorHAnsi"/>
          <w:noProof/>
          <w:sz w:val="24"/>
          <w:szCs w:val="24"/>
          <w:lang w:eastAsia="en-US"/>
        </w:rPr>
        <w:drawing>
          <wp:inline distT="0" distB="0" distL="0" distR="0" wp14:anchorId="165396ED" wp14:editId="1FD1B6C6">
            <wp:extent cx="5684520" cy="118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0A758" w14:textId="77777777" w:rsidR="00AB1B1D" w:rsidRPr="005E4C60" w:rsidRDefault="00AB1B1D" w:rsidP="002A00EA">
      <w:pPr>
        <w:numPr>
          <w:ilvl w:val="0"/>
          <w:numId w:val="1"/>
        </w:numPr>
        <w:suppressAutoHyphens w:val="0"/>
        <w:spacing w:after="100" w:afterAutospacing="1" w:line="240" w:lineRule="auto"/>
        <w:ind w:hanging="6"/>
        <w:rPr>
          <w:rFonts w:asciiTheme="minorHAnsi" w:eastAsia="Times New Roman" w:hAnsiTheme="minorHAnsi"/>
          <w:sz w:val="24"/>
          <w:szCs w:val="24"/>
          <w:lang w:eastAsia="uk-UA"/>
        </w:rPr>
      </w:pPr>
    </w:p>
    <w:p w14:paraId="44E0BD5A" w14:textId="77777777" w:rsidR="00AB1B1D" w:rsidRPr="005E4C60" w:rsidRDefault="002A00EA" w:rsidP="002A00EA">
      <w:pPr>
        <w:numPr>
          <w:ilvl w:val="0"/>
          <w:numId w:val="1"/>
        </w:numPr>
        <w:tabs>
          <w:tab w:val="clear" w:pos="432"/>
        </w:tabs>
        <w:suppressAutoHyphens w:val="0"/>
        <w:spacing w:after="120" w:line="240" w:lineRule="auto"/>
        <w:ind w:left="284" w:hanging="6"/>
        <w:rPr>
          <w:rFonts w:asciiTheme="minorHAnsi" w:eastAsia="Times New Roman" w:hAnsiTheme="minorHAnsi"/>
          <w:sz w:val="24"/>
          <w:szCs w:val="24"/>
          <w:lang w:eastAsia="uk-UA"/>
        </w:rPr>
      </w:pPr>
      <w:r w:rsidRPr="005E4C60">
        <w:rPr>
          <w:rFonts w:asciiTheme="minorHAnsi" w:eastAsia="Times New Roman" w:hAnsiTheme="minorHAnsi"/>
          <w:sz w:val="24"/>
          <w:szCs w:val="24"/>
          <w:lang w:eastAsia="uk-UA"/>
        </w:rPr>
        <w:t>30.08</w:t>
      </w:r>
      <w:r w:rsidR="00AB1B1D" w:rsidRPr="005E4C60">
        <w:rPr>
          <w:rFonts w:asciiTheme="minorHAnsi" w:eastAsia="Times New Roman" w:hAnsiTheme="minorHAnsi"/>
          <w:sz w:val="24"/>
          <w:szCs w:val="24"/>
          <w:lang w:eastAsia="uk-UA"/>
        </w:rPr>
        <w:t>.2016</w:t>
      </w:r>
    </w:p>
    <w:p w14:paraId="5C139D6C" w14:textId="5B532850" w:rsidR="005E4C60" w:rsidRDefault="005E4C60" w:rsidP="005E4C60">
      <w:pPr>
        <w:suppressAutoHyphens w:val="0"/>
        <w:spacing w:after="0" w:line="240" w:lineRule="auto"/>
        <w:jc w:val="center"/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en-US"/>
        </w:rPr>
      </w:pPr>
      <w:r w:rsidRPr="005E4C60">
        <w:rPr>
          <w:rFonts w:asciiTheme="minorHAnsi" w:eastAsia="Times New Roman" w:hAnsiTheme="minorHAnsi" w:cs="Arial"/>
          <w:b/>
          <w:color w:val="222222"/>
          <w:sz w:val="36"/>
          <w:szCs w:val="24"/>
          <w:shd w:val="clear" w:color="auto" w:fill="FFFFFF"/>
          <w:lang w:eastAsia="en-US"/>
        </w:rPr>
        <w:t>Звернення Ініціативної групи «Першого грудня»</w:t>
      </w:r>
      <w:r w:rsidRPr="005E4C60">
        <w:rPr>
          <w:rFonts w:asciiTheme="minorHAnsi" w:eastAsia="Times New Roman" w:hAnsiTheme="minorHAnsi" w:cs="Arial"/>
          <w:b/>
          <w:color w:val="222222"/>
          <w:sz w:val="36"/>
          <w:szCs w:val="24"/>
          <w:lang w:eastAsia="en-US"/>
        </w:rPr>
        <w:br/>
      </w:r>
    </w:p>
    <w:p w14:paraId="3D6005DE" w14:textId="778B26D3" w:rsidR="005E4C60" w:rsidRPr="005E4C60" w:rsidRDefault="005E4C60" w:rsidP="005E4C60">
      <w:pPr>
        <w:suppressAutoHyphens w:val="0"/>
        <w:spacing w:after="0" w:line="240" w:lineRule="auto"/>
        <w:rPr>
          <w:rFonts w:asciiTheme="minorHAnsi" w:eastAsia="Times New Roman" w:hAnsiTheme="minorHAnsi"/>
          <w:i/>
          <w:sz w:val="24"/>
          <w:szCs w:val="24"/>
          <w:lang w:eastAsia="en-US"/>
        </w:rPr>
      </w:pPr>
      <w:r w:rsidRPr="005E4C60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en-US"/>
        </w:rPr>
        <w:t xml:space="preserve">Привид бродить по Європі – привид популізму. На дріжджах політичного популізму ростуть рейтинги крайніх правих і крайніх лівих партій. Демократичні, ліберальні цінності піддаються серйозним випробуванням. Авторитарні режими збирають несподівані дивіденди. Попри свій </w:t>
      </w:r>
      <w:proofErr w:type="spellStart"/>
      <w:r w:rsidRPr="005E4C60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en-US"/>
        </w:rPr>
        <w:t>арлекінський</w:t>
      </w:r>
      <w:proofErr w:type="spellEnd"/>
      <w:r w:rsidRPr="005E4C60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en-US"/>
        </w:rPr>
        <w:t xml:space="preserve"> стиль популісти стали зазіхати на президентський статус навіть там, де демократична традиція здавалася непорушною.</w:t>
      </w:r>
      <w:r>
        <w:rPr>
          <w:rFonts w:asciiTheme="minorHAnsi" w:eastAsia="Times New Roman" w:hAnsiTheme="minorHAnsi" w:cs="Arial"/>
          <w:color w:val="222222"/>
          <w:sz w:val="24"/>
          <w:szCs w:val="24"/>
          <w:lang w:eastAsia="en-US"/>
        </w:rPr>
        <w:br/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lang w:eastAsia="en-US"/>
        </w:rPr>
        <w:br/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en-US"/>
        </w:rPr>
        <w:t xml:space="preserve">Популізм буйним цвітом розцвітає і в Україні. Щодня, щогодини, щохвилини його бурхливі виверження демонструють засоби масової інформації. Він крикливий. Він любить телекамери. Йому подобається пафос енергійних слів і порвані сорочки на власних грудях (начебто за злиденний народ!). А водночас – він зовсім не цурається </w:t>
      </w:r>
      <w:proofErr w:type="spellStart"/>
      <w:r w:rsidRPr="005E4C60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en-US"/>
        </w:rPr>
        <w:t>супердорогих</w:t>
      </w:r>
      <w:proofErr w:type="spellEnd"/>
      <w:r w:rsidRPr="005E4C60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en-US"/>
        </w:rPr>
        <w:t xml:space="preserve"> іномарок та годинників, прихованих від людського ока маєтків, таємних з</w:t>
      </w:r>
      <w:r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en-US"/>
        </w:rPr>
        <w:t>акордонних рахунків, вишуканих “олігархічних”</w:t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en-US"/>
        </w:rPr>
        <w:t xml:space="preserve"> убрань...</w:t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lang w:eastAsia="en-US"/>
        </w:rPr>
        <w:br/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lang w:eastAsia="en-US"/>
        </w:rPr>
        <w:br/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en-US"/>
        </w:rPr>
        <w:t>Улюблене його заняття – політичний торг. Він жадібний, і тому продажний.</w:t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lang w:eastAsia="en-US"/>
        </w:rPr>
        <w:br/>
      </w:r>
      <w:bookmarkStart w:id="0" w:name="_GoBack"/>
      <w:bookmarkEnd w:id="0"/>
      <w:r w:rsidRPr="005E4C60">
        <w:rPr>
          <w:rFonts w:asciiTheme="minorHAnsi" w:eastAsia="Times New Roman" w:hAnsiTheme="minorHAnsi" w:cs="Arial"/>
          <w:color w:val="222222"/>
          <w:sz w:val="24"/>
          <w:szCs w:val="24"/>
          <w:lang w:eastAsia="en-US"/>
        </w:rPr>
        <w:br/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en-US"/>
        </w:rPr>
        <w:t>Він залюбки паразитує на соціальних бідах, лукаво спрощуючи складне, безсоромно експлуатуючи найпростіші соціальні емоції, спокушаючи суспільство легкими шляхами до матеріального благополуччя та справедливості.</w:t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lang w:eastAsia="en-US"/>
        </w:rPr>
        <w:br/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lang w:eastAsia="en-US"/>
        </w:rPr>
        <w:br/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en-US"/>
        </w:rPr>
        <w:t>Суттю популізму є політична корупція. Його порожні обіцянки й грізні «прокльони» на адресу «ворогів народу» – хабар утомленому суспільству. За них він прагне отримати прибуток у нечувано великих розмірах .</w:t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lang w:eastAsia="en-US"/>
        </w:rPr>
        <w:br/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lang w:eastAsia="en-US"/>
        </w:rPr>
        <w:br/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en-US"/>
        </w:rPr>
        <w:t>Йому не знайоме почуття відповідальності, тому він охоче втікає в позірну опозиційність.</w:t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lang w:eastAsia="en-US"/>
        </w:rPr>
        <w:br/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lang w:eastAsia="en-US"/>
        </w:rPr>
        <w:br/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en-US"/>
        </w:rPr>
        <w:t>Проте тільки до пори до часу: насправді популісти марять владними кріслами.</w:t>
      </w:r>
      <w:r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en-US"/>
        </w:rPr>
        <w:t xml:space="preserve"> Вони потрібні їм, щоб зірвати “куш”</w:t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en-US"/>
        </w:rPr>
        <w:t xml:space="preserve"> і втекти. За кордон, або знову в «опозиціонери».</w:t>
      </w:r>
      <w:r>
        <w:rPr>
          <w:rFonts w:asciiTheme="minorHAnsi" w:eastAsia="Times New Roman" w:hAnsiTheme="minorHAnsi" w:cs="Arial"/>
          <w:color w:val="222222"/>
          <w:sz w:val="24"/>
          <w:szCs w:val="24"/>
          <w:lang w:eastAsia="en-US"/>
        </w:rPr>
        <w:br/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lang w:eastAsia="en-US"/>
        </w:rPr>
        <w:br/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en-US"/>
        </w:rPr>
        <w:t>Популізм став реальною загрозою українській державності. За самою своєю природою він не здатен до конструктивної праці. Йому чужі національні, державні інтереси. Він украй далеки</w:t>
      </w:r>
      <w:r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en-US"/>
        </w:rPr>
        <w:t>й від того народу, за який так “уболіває”</w:t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en-US"/>
        </w:rPr>
        <w:t>.</w:t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lang w:eastAsia="en-US"/>
        </w:rPr>
        <w:br/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lang w:eastAsia="en-US"/>
        </w:rPr>
        <w:br/>
      </w:r>
      <w:r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en-US"/>
        </w:rPr>
        <w:t>Популізм миттєво розпізнає “своїх”</w:t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en-US"/>
        </w:rPr>
        <w:t xml:space="preserve"> і лучить їх у мережі корупційної змови. Протиставитись цьому можна свідомою солідарністю здорових і творчих осередків суспільства, об'єднаних задля реального реформування країни.</w:t>
      </w:r>
      <w:r>
        <w:rPr>
          <w:rFonts w:asciiTheme="minorHAnsi" w:eastAsia="Times New Roman" w:hAnsiTheme="minorHAnsi" w:cs="Arial"/>
          <w:color w:val="222222"/>
          <w:sz w:val="24"/>
          <w:szCs w:val="24"/>
          <w:lang w:eastAsia="en-US"/>
        </w:rPr>
        <w:br/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lang w:eastAsia="en-US"/>
        </w:rPr>
        <w:br/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en-US"/>
        </w:rPr>
        <w:t xml:space="preserve">Протиставити популізмові можна лише громадянську зрілість. А зрілість передбачає </w:t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en-US"/>
        </w:rPr>
        <w:lastRenderedPageBreak/>
        <w:t>відповідальність. За себе, необдурених. За своїх нащадків. За країну, в якій живеш і яка назавжди є твоєю батьківщиною.</w:t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lang w:eastAsia="en-US"/>
        </w:rPr>
        <w:br/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lang w:eastAsia="en-US"/>
        </w:rPr>
        <w:br/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en-US"/>
        </w:rPr>
        <w:t>Остерігаймося лукавих.</w:t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lang w:eastAsia="en-US"/>
        </w:rPr>
        <w:br/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lang w:eastAsia="en-US"/>
        </w:rPr>
        <w:br/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lang w:eastAsia="en-US"/>
        </w:rPr>
        <w:br/>
      </w:r>
      <w:r w:rsidRPr="005E4C60">
        <w:rPr>
          <w:rFonts w:asciiTheme="minorHAnsi" w:eastAsia="Times New Roman" w:hAnsiTheme="minorHAnsi" w:cs="Arial"/>
          <w:b/>
          <w:i/>
          <w:color w:val="222222"/>
          <w:sz w:val="24"/>
          <w:szCs w:val="24"/>
          <w:shd w:val="clear" w:color="auto" w:fill="FFFFFF"/>
          <w:lang w:eastAsia="en-US"/>
        </w:rPr>
        <w:t>Ініціативна група “Першого грудня”.</w:t>
      </w:r>
      <w:r w:rsidRPr="005E4C60">
        <w:rPr>
          <w:rFonts w:asciiTheme="minorHAnsi" w:eastAsia="Times New Roman" w:hAnsiTheme="minorHAnsi" w:cs="Arial"/>
          <w:b/>
          <w:i/>
          <w:color w:val="222222"/>
          <w:sz w:val="24"/>
          <w:szCs w:val="24"/>
          <w:lang w:eastAsia="en-US"/>
        </w:rPr>
        <w:br/>
      </w:r>
      <w:r w:rsidRPr="005E4C60">
        <w:rPr>
          <w:rFonts w:asciiTheme="minorHAnsi" w:eastAsia="Times New Roman" w:hAnsiTheme="minorHAnsi" w:cs="Arial"/>
          <w:color w:val="222222"/>
          <w:sz w:val="24"/>
          <w:szCs w:val="24"/>
          <w:lang w:eastAsia="en-US"/>
        </w:rPr>
        <w:br/>
      </w:r>
      <w:r w:rsidRPr="005E4C60">
        <w:rPr>
          <w:rFonts w:asciiTheme="minorHAnsi" w:eastAsia="Times New Roman" w:hAnsiTheme="minorHAnsi" w:cs="Arial"/>
          <w:i/>
          <w:color w:val="222222"/>
          <w:sz w:val="24"/>
          <w:szCs w:val="24"/>
          <w:shd w:val="clear" w:color="auto" w:fill="FFFFFF"/>
          <w:lang w:eastAsia="en-US"/>
        </w:rPr>
        <w:t xml:space="preserve">До складу групи входять В’ячеслав Брюховецький, Богдан Гаврилишин, кардинал Любомир </w:t>
      </w:r>
      <w:proofErr w:type="spellStart"/>
      <w:r w:rsidRPr="005E4C60">
        <w:rPr>
          <w:rFonts w:asciiTheme="minorHAnsi" w:eastAsia="Times New Roman" w:hAnsiTheme="minorHAnsi" w:cs="Arial"/>
          <w:i/>
          <w:color w:val="222222"/>
          <w:sz w:val="24"/>
          <w:szCs w:val="24"/>
          <w:shd w:val="clear" w:color="auto" w:fill="FFFFFF"/>
          <w:lang w:eastAsia="en-US"/>
        </w:rPr>
        <w:t>Гузар</w:t>
      </w:r>
      <w:proofErr w:type="spellEnd"/>
      <w:r w:rsidRPr="005E4C60">
        <w:rPr>
          <w:rFonts w:asciiTheme="minorHAnsi" w:eastAsia="Times New Roman" w:hAnsiTheme="minorHAnsi" w:cs="Arial"/>
          <w:i/>
          <w:color w:val="222222"/>
          <w:sz w:val="24"/>
          <w:szCs w:val="24"/>
          <w:shd w:val="clear" w:color="auto" w:fill="FFFFFF"/>
          <w:lang w:eastAsia="en-US"/>
        </w:rPr>
        <w:t xml:space="preserve">, Іван Дзюба, Євген Захаров, Мирослав </w:t>
      </w:r>
      <w:proofErr w:type="spellStart"/>
      <w:r w:rsidRPr="005E4C60">
        <w:rPr>
          <w:rFonts w:asciiTheme="minorHAnsi" w:eastAsia="Times New Roman" w:hAnsiTheme="minorHAnsi" w:cs="Arial"/>
          <w:i/>
          <w:color w:val="222222"/>
          <w:sz w:val="24"/>
          <w:szCs w:val="24"/>
          <w:shd w:val="clear" w:color="auto" w:fill="FFFFFF"/>
          <w:lang w:eastAsia="en-US"/>
        </w:rPr>
        <w:t>Маринович</w:t>
      </w:r>
      <w:proofErr w:type="spellEnd"/>
      <w:r w:rsidRPr="005E4C60">
        <w:rPr>
          <w:rFonts w:asciiTheme="minorHAnsi" w:eastAsia="Times New Roman" w:hAnsiTheme="minorHAnsi" w:cs="Arial"/>
          <w:i/>
          <w:color w:val="222222"/>
          <w:sz w:val="24"/>
          <w:szCs w:val="24"/>
          <w:shd w:val="clear" w:color="auto" w:fill="FFFFFF"/>
          <w:lang w:eastAsia="en-US"/>
        </w:rPr>
        <w:t>, Володимир Панченко, Мирослав Попович, Вадим Скуратівський, Юрій Щербак та Ігор Юхновський</w:t>
      </w:r>
    </w:p>
    <w:p w14:paraId="2189FCA2" w14:textId="77777777" w:rsidR="00A27677" w:rsidRPr="005E4C60" w:rsidRDefault="00A27677" w:rsidP="005E4C60">
      <w:pPr>
        <w:spacing w:after="100" w:afterAutospacing="1" w:line="240" w:lineRule="auto"/>
        <w:rPr>
          <w:rFonts w:asciiTheme="minorHAnsi" w:hAnsiTheme="minorHAnsi" w:cs="Arial"/>
          <w:sz w:val="24"/>
          <w:szCs w:val="24"/>
        </w:rPr>
      </w:pPr>
    </w:p>
    <w:p w14:paraId="45AD9204" w14:textId="77777777" w:rsidR="00597B3A" w:rsidRPr="005E4C60" w:rsidRDefault="00597B3A" w:rsidP="005E4C60">
      <w:pPr>
        <w:spacing w:after="0" w:line="240" w:lineRule="auto"/>
        <w:ind w:left="284"/>
        <w:rPr>
          <w:rFonts w:asciiTheme="minorHAnsi" w:hAnsiTheme="minorHAnsi"/>
          <w:i/>
          <w:sz w:val="24"/>
          <w:szCs w:val="24"/>
        </w:rPr>
      </w:pPr>
      <w:r w:rsidRPr="005E4C60">
        <w:rPr>
          <w:rFonts w:asciiTheme="minorHAnsi" w:hAnsiTheme="minorHAnsi"/>
          <w:i/>
          <w:sz w:val="24"/>
          <w:szCs w:val="24"/>
        </w:rPr>
        <w:t>Контакти:</w:t>
      </w:r>
    </w:p>
    <w:p w14:paraId="2EC78204" w14:textId="77777777" w:rsidR="00597B3A" w:rsidRPr="005E4C60" w:rsidRDefault="00597B3A" w:rsidP="005E4C60">
      <w:pPr>
        <w:spacing w:after="0" w:line="240" w:lineRule="auto"/>
        <w:ind w:left="284"/>
        <w:rPr>
          <w:rFonts w:asciiTheme="minorHAnsi" w:hAnsiTheme="minorHAnsi"/>
          <w:i/>
          <w:sz w:val="24"/>
          <w:szCs w:val="24"/>
        </w:rPr>
      </w:pPr>
      <w:r w:rsidRPr="005E4C60">
        <w:rPr>
          <w:rFonts w:asciiTheme="minorHAnsi" w:hAnsiTheme="minorHAnsi"/>
          <w:i/>
          <w:sz w:val="24"/>
          <w:szCs w:val="24"/>
        </w:rPr>
        <w:t xml:space="preserve">contact@1-12.org.ua </w:t>
      </w:r>
    </w:p>
    <w:p w14:paraId="36D38FC5" w14:textId="77777777" w:rsidR="00597B3A" w:rsidRPr="005E4C60" w:rsidRDefault="00597B3A" w:rsidP="005E4C60">
      <w:pPr>
        <w:spacing w:after="100" w:afterAutospacing="1" w:line="240" w:lineRule="auto"/>
        <w:ind w:left="284"/>
        <w:rPr>
          <w:rFonts w:asciiTheme="minorHAnsi" w:hAnsiTheme="minorHAnsi"/>
          <w:i/>
          <w:sz w:val="24"/>
          <w:szCs w:val="24"/>
        </w:rPr>
      </w:pPr>
      <w:proofErr w:type="spellStart"/>
      <w:r w:rsidRPr="005E4C60">
        <w:rPr>
          <w:rFonts w:asciiTheme="minorHAnsi" w:hAnsiTheme="minorHAnsi"/>
          <w:i/>
          <w:sz w:val="24"/>
          <w:szCs w:val="24"/>
        </w:rPr>
        <w:t>тел</w:t>
      </w:r>
      <w:proofErr w:type="spellEnd"/>
      <w:r w:rsidRPr="005E4C60">
        <w:rPr>
          <w:rFonts w:asciiTheme="minorHAnsi" w:hAnsiTheme="minorHAnsi"/>
          <w:i/>
          <w:sz w:val="24"/>
          <w:szCs w:val="24"/>
        </w:rPr>
        <w:t>.: +380 63 628-68-69</w:t>
      </w:r>
    </w:p>
    <w:sectPr w:rsidR="00597B3A" w:rsidRPr="005E4C60" w:rsidSect="00AB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0" w:left="1134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F4B23" w14:textId="77777777" w:rsidR="00910205" w:rsidRDefault="00910205" w:rsidP="00285F94">
      <w:pPr>
        <w:spacing w:after="0" w:line="240" w:lineRule="auto"/>
      </w:pPr>
      <w:r>
        <w:separator/>
      </w:r>
    </w:p>
  </w:endnote>
  <w:endnote w:type="continuationSeparator" w:id="0">
    <w:p w14:paraId="485FFEEB" w14:textId="77777777" w:rsidR="00910205" w:rsidRDefault="00910205" w:rsidP="0028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4E4A7" w14:textId="77777777" w:rsidR="00285F94" w:rsidRDefault="00285F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123DB" w14:textId="77777777" w:rsidR="00285F94" w:rsidRDefault="00285F9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54FF5" w14:textId="77777777" w:rsidR="00285F94" w:rsidRDefault="00285F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F175B" w14:textId="77777777" w:rsidR="00910205" w:rsidRDefault="00910205" w:rsidP="00285F94">
      <w:pPr>
        <w:spacing w:after="0" w:line="240" w:lineRule="auto"/>
      </w:pPr>
      <w:r>
        <w:separator/>
      </w:r>
    </w:p>
  </w:footnote>
  <w:footnote w:type="continuationSeparator" w:id="0">
    <w:p w14:paraId="46488576" w14:textId="77777777" w:rsidR="00910205" w:rsidRDefault="00910205" w:rsidP="0028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10D10" w14:textId="77777777" w:rsidR="00285F94" w:rsidRDefault="00285F9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9DFAD" w14:textId="77777777" w:rsidR="00285F94" w:rsidRDefault="00285F9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CE23F" w14:textId="77777777" w:rsidR="00285F94" w:rsidRDefault="00285F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76"/>
    <w:rsid w:val="000045F2"/>
    <w:rsid w:val="000E59C9"/>
    <w:rsid w:val="001A1631"/>
    <w:rsid w:val="00285F94"/>
    <w:rsid w:val="002A00EA"/>
    <w:rsid w:val="0030380B"/>
    <w:rsid w:val="00366D76"/>
    <w:rsid w:val="0049352B"/>
    <w:rsid w:val="004A0853"/>
    <w:rsid w:val="00597B3A"/>
    <w:rsid w:val="005E0558"/>
    <w:rsid w:val="005E4C60"/>
    <w:rsid w:val="006243C9"/>
    <w:rsid w:val="00630850"/>
    <w:rsid w:val="00777F09"/>
    <w:rsid w:val="00791393"/>
    <w:rsid w:val="00797FD0"/>
    <w:rsid w:val="007A21A0"/>
    <w:rsid w:val="007C4ECA"/>
    <w:rsid w:val="008B647A"/>
    <w:rsid w:val="00910205"/>
    <w:rsid w:val="00A27677"/>
    <w:rsid w:val="00AB0C29"/>
    <w:rsid w:val="00AB1B1D"/>
    <w:rsid w:val="00B24DD4"/>
    <w:rsid w:val="00BF061A"/>
    <w:rsid w:val="00C33718"/>
    <w:rsid w:val="00CC7FFA"/>
    <w:rsid w:val="00D73219"/>
    <w:rsid w:val="00D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27E4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Шрифт абзацу за промовчанням1"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Hyperlink">
    <w:name w:val="Hyperlink"/>
    <w:rPr>
      <w:color w:val="0000FF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11">
    <w:name w:val="Название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285F94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uiPriority w:val="99"/>
    <w:rsid w:val="00285F94"/>
    <w:rPr>
      <w:rFonts w:ascii="Calibri" w:eastAsia="Calibri" w:hAnsi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85F94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285F94"/>
    <w:rPr>
      <w:rFonts w:ascii="Calibri" w:eastAsia="Calibri" w:hAnsi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unhideWhenUsed/>
    <w:rsid w:val="00CC7F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tab-span">
    <w:name w:val="apple-tab-span"/>
    <w:rsid w:val="00AB0C29"/>
  </w:style>
  <w:style w:type="paragraph" w:styleId="ListParagraph">
    <w:name w:val="List Paragraph"/>
    <w:basedOn w:val="Normal"/>
    <w:uiPriority w:val="34"/>
    <w:qFormat/>
    <w:rsid w:val="00AB1B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0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Macintosh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2016-08-30T09:58:00Z</dcterms:created>
  <dcterms:modified xsi:type="dcterms:W3CDTF">2016-08-30T09:58:00Z</dcterms:modified>
</cp:coreProperties>
</file>